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Заявка</w:t>
      </w:r>
      <w:r>
        <w:rPr>
          <w:rFonts w:ascii="Times New Roman" w:hAnsi="Times New Roman"/>
          <w:b/>
          <w:sz w:val="28"/>
          <w:szCs w:val="28"/>
        </w:rPr>
        <w:t xml:space="preserve"> участника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Bdr/>
        <w:spacing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Оренбургско</w:t>
      </w:r>
      <w:r>
        <w:rPr>
          <w:rFonts w:ascii="Times New Roman" w:hAnsi="Times New Roman"/>
          <w:b/>
          <w:sz w:val="28"/>
          <w:szCs w:val="28"/>
        </w:rPr>
        <w:t xml:space="preserve">го</w:t>
      </w:r>
      <w:r>
        <w:rPr>
          <w:rFonts w:ascii="Times New Roman" w:hAnsi="Times New Roman"/>
          <w:b/>
          <w:sz w:val="28"/>
          <w:szCs w:val="28"/>
        </w:rPr>
        <w:t xml:space="preserve"> областно</w:t>
      </w:r>
      <w:r>
        <w:rPr>
          <w:rFonts w:ascii="Times New Roman" w:hAnsi="Times New Roman"/>
          <w:b/>
          <w:sz w:val="28"/>
          <w:szCs w:val="28"/>
        </w:rPr>
        <w:t xml:space="preserve">го</w:t>
      </w:r>
      <w:r>
        <w:rPr>
          <w:rFonts w:ascii="Times New Roman" w:hAnsi="Times New Roman"/>
          <w:b/>
          <w:sz w:val="28"/>
          <w:szCs w:val="28"/>
        </w:rPr>
        <w:t xml:space="preserve"> конкурс</w:t>
      </w:r>
      <w:r>
        <w:rPr>
          <w:rFonts w:ascii="Times New Roman" w:hAnsi="Times New Roman"/>
          <w:b/>
          <w:sz w:val="28"/>
          <w:szCs w:val="28"/>
        </w:rPr>
        <w:t xml:space="preserve">а</w:t>
      </w:r>
      <w:r>
        <w:rPr>
          <w:rFonts w:ascii="Times New Roman" w:hAnsi="Times New Roman"/>
          <w:b/>
          <w:sz w:val="28"/>
          <w:szCs w:val="28"/>
        </w:rPr>
        <w:t xml:space="preserve"> музейных проектов - 2026</w:t>
      </w:r>
      <w:r>
        <w:rPr>
          <w:rFonts w:ascii="Times New Roman" w:hAnsi="Times New Roman"/>
          <w:b/>
          <w:sz w:val="28"/>
          <w:szCs w:val="28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1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учреждения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571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Музей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</w:r>
            <w:r>
              <w:rPr>
                <w:rFonts w:ascii="Times New Roman" w:hAnsi="Times New Roman"/>
                <w:i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Ф.И.О. руководителя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учреждения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</w:r>
            <w:r>
              <w:rPr>
                <w:rFonts w:ascii="Times New Roman" w:hAnsi="Times New Roman"/>
                <w:i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очта музея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сайт музея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1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Авто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р(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) проекта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Ф.И.О. и должность автор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) проекта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очта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Тел./факс с кодом города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Мобильный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тел.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571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Содержание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проекта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Номинация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</w:r>
            <w:r>
              <w:rPr>
                <w:rFonts w:ascii="Times New Roman" w:hAnsi="Times New Roman"/>
                <w:i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Название проекта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>
            <w:pPr>
              <w:pBdr/>
              <w:spacing w:after="0" w:line="240" w:lineRule="auto"/>
              <w:ind/>
              <w:contextualSpacing w:val="tru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Краткое содержание (аннотация) проекта</w:t>
            </w:r>
            <w:r/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>
            <w:pPr>
              <w:pBdr/>
              <w:spacing w:after="0" w:line="240" w:lineRule="auto"/>
              <w:ind/>
              <w:contextualSpacing w:val="true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</w:r>
            <w:r>
              <w:rPr>
                <w:rFonts w:ascii="Times New Roman" w:hAnsi="Times New Roman"/>
                <w:i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 w14:paraId="600D9622">
            <w:pPr>
              <w:pBdr/>
              <w:spacing w:after="0" w:line="240" w:lineRule="auto"/>
              <w:ind/>
              <w:contextualSpacing w:val="tru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Цели и задачи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  <w:p w14:paraId="6A949739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 w14:paraId="7931F4C5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 w14:paraId="58645A97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Музейный контекст проекта</w:t>
            </w: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 w14:paraId="339D6E25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 w14:paraId="5442147F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Новизна проекта</w:t>
            </w: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 w14:paraId="0128EECD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 w14:paraId="614D7E68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Актуальность и обоснование проекта</w:t>
            </w: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 w14:paraId="2027ED80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 w14:paraId="24E478CB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Партнёры проекта (при наличии)</w:t>
            </w: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 w14:paraId="38351E79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 w14:paraId="7A5C34CD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Масштаб проекта (охват аудитории, сведения о статистике)</w:t>
            </w: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 w14:paraId="389DBFF5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</w:tcPr>
          <w:p w14:paraId="7F82A07A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Формы и методы взаимодействия с местным сообществом</w:t>
            </w: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</w:tcPr>
          <w:p w14:paraId="0EC11193"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5" w:type="dxa"/>
            <w:vMerge w:val="restart"/>
          </w:tcPr>
          <w:p w14:paraId="073B0AB6">
            <w:pPr>
              <w:pBdr/>
              <w:spacing/>
              <w:ind/>
              <w:rPr/>
            </w:pPr>
            <w:r/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highlight w:val="white"/>
              </w:rPr>
              <w:t xml:space="preserve">Перспективы развития проекта</w:t>
            </w:r>
            <w:r/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486" w:type="dxa"/>
            <w:vMerge w:val="restart"/>
          </w:tcPr>
          <w:p w14:paraId="57119BC1"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 w:after="0" w:line="360" w:lineRule="auto"/>
        <w:ind w:firstLine="540" w:left="-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6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5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5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5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5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6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  <w:rPr>
      <w:rFonts w:ascii="Calibri" w:hAnsi="Calibri" w:eastAsia="Times New Roman" w:cs="Times New Roman"/>
      <w:lang w:eastAsia="ru-RU"/>
    </w:rPr>
  </w:style>
  <w:style w:type="character" w:styleId="665" w:default="1">
    <w:name w:val="Default Paragraph Font"/>
    <w:uiPriority w:val="1"/>
    <w:semiHidden/>
    <w:unhideWhenUsed/>
    <w:pPr>
      <w:pBdr/>
      <w:spacing/>
      <w:ind/>
    </w:pPr>
  </w:style>
  <w:style w:type="table" w:styleId="666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7" w:default="1">
    <w:name w:val="No List"/>
    <w:uiPriority w:val="99"/>
    <w:semiHidden/>
    <w:unhideWhenUsed/>
    <w:pPr>
      <w:pBdr/>
      <w:spacing/>
      <w:ind/>
    </w:pPr>
  </w:style>
  <w:style w:type="character" w:styleId="668">
    <w:name w:val="Hyperlink"/>
    <w:basedOn w:val="665"/>
    <w:uiPriority w:val="99"/>
    <w:semiHidden/>
    <w:unhideWhenUsed/>
    <w:pPr>
      <w:pBdr/>
      <w:spacing/>
      <w:ind/>
    </w:pPr>
    <w:rPr>
      <w:rFonts w:hint="default" w:ascii="Times New Roman" w:hAnsi="Times New Roman" w:cs="Times New Roman"/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Museum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</dc:creator>
  <cp:revision>3</cp:revision>
  <dcterms:created xsi:type="dcterms:W3CDTF">2024-09-11T05:02:00Z</dcterms:created>
  <dcterms:modified xsi:type="dcterms:W3CDTF">2026-10-05T05:49:12Z</dcterms:modified>
</cp:coreProperties>
</file>